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F1" w:rsidRPr="00760072" w:rsidRDefault="00C93E39" w:rsidP="00B56CA3">
      <w:pPr>
        <w:pBdr>
          <w:top w:val="single" w:sz="6" w:space="0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Pre-requisite</w:t>
      </w:r>
      <w:r w:rsidR="00A92634" w:rsidRPr="00760072">
        <w:rPr>
          <w:rFonts w:ascii="Arial" w:hAnsi="Arial"/>
          <w:b/>
          <w:sz w:val="22"/>
          <w:szCs w:val="22"/>
        </w:rPr>
        <w:t xml:space="preserve"> Coursework</w:t>
      </w:r>
      <w:r w:rsidR="001E6E4C" w:rsidRPr="00760072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 w:rsidRPr="00C93E39">
        <w:rPr>
          <w:rFonts w:ascii="Arial" w:hAnsi="Arial"/>
          <w:sz w:val="22"/>
          <w:szCs w:val="22"/>
        </w:rPr>
        <w:t>Human Anatomy, Human Physiology, Ex. Physiology, Structural Kinesiology/</w:t>
      </w:r>
      <w:r w:rsidR="00010D22" w:rsidRPr="00C93E39">
        <w:rPr>
          <w:rFonts w:ascii="Arial" w:hAnsi="Arial"/>
          <w:sz w:val="22"/>
          <w:szCs w:val="22"/>
        </w:rPr>
        <w:t>Biomechanics</w:t>
      </w:r>
      <w:r w:rsidRPr="00C93E39">
        <w:rPr>
          <w:rFonts w:ascii="Arial" w:hAnsi="Arial"/>
          <w:sz w:val="22"/>
          <w:szCs w:val="22"/>
        </w:rPr>
        <w:t>, Motor Learning/Development, Ex. Psychology</w:t>
      </w:r>
      <w:r>
        <w:rPr>
          <w:rFonts w:ascii="Arial" w:hAnsi="Arial"/>
          <w:b/>
          <w:sz w:val="22"/>
          <w:szCs w:val="22"/>
        </w:rPr>
        <w:t xml:space="preserve"> </w:t>
      </w:r>
      <w:r w:rsidR="007B2AF1" w:rsidRPr="00760072">
        <w:rPr>
          <w:rFonts w:ascii="Arial" w:hAnsi="Arial"/>
          <w:b/>
          <w:sz w:val="22"/>
          <w:szCs w:val="22"/>
        </w:rPr>
        <w:t>(</w:t>
      </w:r>
      <w:r w:rsidR="00292066" w:rsidRPr="00760072">
        <w:rPr>
          <w:rFonts w:ascii="Arial" w:hAnsi="Arial"/>
          <w:b/>
          <w:sz w:val="22"/>
          <w:szCs w:val="22"/>
        </w:rPr>
        <w:t>Must have a B- or better</w:t>
      </w:r>
      <w:r w:rsidR="007B2AF1" w:rsidRPr="00760072">
        <w:rPr>
          <w:rFonts w:ascii="Arial" w:hAnsi="Arial"/>
          <w:b/>
          <w:sz w:val="22"/>
          <w:szCs w:val="22"/>
        </w:rPr>
        <w:t>)</w:t>
      </w:r>
    </w:p>
    <w:p w:rsidR="00C93E39" w:rsidRDefault="00C93E39" w:rsidP="00B56CA3">
      <w:pPr>
        <w:pBdr>
          <w:top w:val="single" w:sz="6" w:space="0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AF166A" w:rsidRPr="00760072" w:rsidRDefault="00FD7D85" w:rsidP="00B56CA3">
      <w:pPr>
        <w:pBdr>
          <w:top w:val="single" w:sz="6" w:space="0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 xml:space="preserve">A student with a </w:t>
      </w:r>
      <w:r w:rsidR="00C93E39" w:rsidRPr="00760072">
        <w:rPr>
          <w:rFonts w:ascii="Arial" w:hAnsi="Arial"/>
          <w:sz w:val="22"/>
          <w:szCs w:val="22"/>
        </w:rPr>
        <w:t>bachelor’s</w:t>
      </w:r>
      <w:r w:rsidRPr="00760072">
        <w:rPr>
          <w:rFonts w:ascii="Arial" w:hAnsi="Arial"/>
          <w:sz w:val="22"/>
          <w:szCs w:val="22"/>
        </w:rPr>
        <w:t xml:space="preserve"> degree in a field other kinesiology </w:t>
      </w:r>
      <w:r w:rsidRPr="00760072">
        <w:rPr>
          <w:rFonts w:ascii="Arial" w:hAnsi="Arial"/>
          <w:b/>
          <w:sz w:val="22"/>
          <w:szCs w:val="22"/>
        </w:rPr>
        <w:t>will be</w:t>
      </w:r>
      <w:r w:rsidRPr="00760072">
        <w:rPr>
          <w:rFonts w:ascii="Arial" w:hAnsi="Arial"/>
          <w:sz w:val="22"/>
          <w:szCs w:val="22"/>
        </w:rPr>
        <w:t xml:space="preserve"> required to complete foundational upper division coursework in kinesiology. Students with a </w:t>
      </w:r>
      <w:r w:rsidR="00C93E39" w:rsidRPr="00760072">
        <w:rPr>
          <w:rFonts w:ascii="Arial" w:hAnsi="Arial"/>
          <w:sz w:val="22"/>
          <w:szCs w:val="22"/>
        </w:rPr>
        <w:t>bachelor’s</w:t>
      </w:r>
      <w:r w:rsidRPr="00760072">
        <w:rPr>
          <w:rFonts w:ascii="Arial" w:hAnsi="Arial"/>
          <w:sz w:val="22"/>
          <w:szCs w:val="22"/>
        </w:rPr>
        <w:t xml:space="preserve"> degree in kinesiology </w:t>
      </w:r>
      <w:r w:rsidRPr="00C93E39">
        <w:rPr>
          <w:rFonts w:ascii="Arial" w:hAnsi="Arial"/>
          <w:b/>
          <w:sz w:val="22"/>
          <w:szCs w:val="22"/>
        </w:rPr>
        <w:t>may be</w:t>
      </w:r>
      <w:r w:rsidRPr="00760072">
        <w:rPr>
          <w:rFonts w:ascii="Arial" w:hAnsi="Arial"/>
          <w:sz w:val="22"/>
          <w:szCs w:val="22"/>
        </w:rPr>
        <w:t xml:space="preserve"> required to complete foundational coursework depending on their undergraduate course</w:t>
      </w:r>
      <w:r w:rsidR="00C93E39">
        <w:rPr>
          <w:rFonts w:ascii="Arial" w:hAnsi="Arial"/>
          <w:sz w:val="22"/>
          <w:szCs w:val="22"/>
        </w:rPr>
        <w:t>s</w:t>
      </w:r>
      <w:r w:rsidRPr="00760072">
        <w:rPr>
          <w:rFonts w:ascii="Arial" w:hAnsi="Arial"/>
          <w:sz w:val="22"/>
          <w:szCs w:val="22"/>
        </w:rPr>
        <w:t xml:space="preserve"> list</w:t>
      </w:r>
      <w:r w:rsidR="00C93E39">
        <w:rPr>
          <w:rFonts w:ascii="Arial" w:hAnsi="Arial"/>
          <w:sz w:val="22"/>
          <w:szCs w:val="22"/>
        </w:rPr>
        <w:t>ed</w:t>
      </w:r>
      <w:r w:rsidRPr="00760072">
        <w:rPr>
          <w:rFonts w:ascii="Arial" w:hAnsi="Arial"/>
          <w:sz w:val="22"/>
          <w:szCs w:val="22"/>
        </w:rPr>
        <w:t xml:space="preserve"> and program objectives.</w:t>
      </w:r>
    </w:p>
    <w:p w:rsidR="0026048F" w:rsidRPr="00760072" w:rsidRDefault="00566147" w:rsidP="00B56CA3">
      <w:pPr>
        <w:pBdr>
          <w:top w:val="single" w:sz="6" w:space="0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b/>
          <w:sz w:val="22"/>
          <w:szCs w:val="22"/>
        </w:rPr>
        <w:t>TOEFL</w:t>
      </w:r>
      <w:r w:rsidR="001B7039" w:rsidRPr="00760072">
        <w:rPr>
          <w:rFonts w:ascii="Arial" w:hAnsi="Arial"/>
          <w:sz w:val="22"/>
          <w:szCs w:val="22"/>
        </w:rPr>
        <w:t xml:space="preserve">: </w:t>
      </w:r>
      <w:r w:rsidRPr="00760072">
        <w:rPr>
          <w:rFonts w:ascii="Arial" w:hAnsi="Arial"/>
          <w:sz w:val="22"/>
          <w:szCs w:val="22"/>
        </w:rPr>
        <w:t>550</w:t>
      </w:r>
      <w:r w:rsidR="00B56CA3" w:rsidRPr="00760072">
        <w:rPr>
          <w:rFonts w:ascii="Arial" w:hAnsi="Arial"/>
          <w:sz w:val="22"/>
          <w:szCs w:val="22"/>
        </w:rPr>
        <w:t xml:space="preserve"> minimum</w:t>
      </w:r>
      <w:r w:rsidRPr="00760072">
        <w:rPr>
          <w:rFonts w:ascii="Arial" w:hAnsi="Arial"/>
          <w:sz w:val="22"/>
          <w:szCs w:val="22"/>
        </w:rPr>
        <w:t xml:space="preserve"> or 213</w:t>
      </w:r>
      <w:r w:rsidR="001E6E4C" w:rsidRPr="00760072">
        <w:rPr>
          <w:rFonts w:ascii="Arial" w:hAnsi="Arial"/>
          <w:sz w:val="22"/>
          <w:szCs w:val="22"/>
        </w:rPr>
        <w:t xml:space="preserve"> for computer version</w:t>
      </w:r>
      <w:r w:rsidR="001B7039" w:rsidRPr="00760072">
        <w:rPr>
          <w:rFonts w:ascii="Arial" w:hAnsi="Arial"/>
          <w:sz w:val="22"/>
          <w:szCs w:val="22"/>
        </w:rPr>
        <w:t xml:space="preserve"> </w:t>
      </w:r>
      <w:r w:rsidR="00F15089" w:rsidRPr="00760072">
        <w:rPr>
          <w:rFonts w:ascii="Arial" w:hAnsi="Arial"/>
          <w:sz w:val="22"/>
          <w:szCs w:val="22"/>
        </w:rPr>
        <w:t>for</w:t>
      </w:r>
      <w:r w:rsidR="001E6E4C" w:rsidRPr="00760072">
        <w:rPr>
          <w:rFonts w:ascii="Arial" w:hAnsi="Arial"/>
          <w:sz w:val="22"/>
          <w:szCs w:val="22"/>
        </w:rPr>
        <w:t xml:space="preserve"> international students</w:t>
      </w:r>
      <w:r w:rsidR="00AF166A" w:rsidRPr="00760072">
        <w:rPr>
          <w:rFonts w:ascii="Arial" w:hAnsi="Arial"/>
          <w:sz w:val="22"/>
          <w:szCs w:val="22"/>
        </w:rPr>
        <w:t>.</w:t>
      </w:r>
    </w:p>
    <w:p w:rsidR="001E6E4C" w:rsidRPr="00760072" w:rsidRDefault="00F15089" w:rsidP="00B56CA3">
      <w:pPr>
        <w:pBdr>
          <w:top w:val="single" w:sz="6" w:space="0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b/>
          <w:sz w:val="22"/>
          <w:szCs w:val="22"/>
        </w:rPr>
        <w:t xml:space="preserve">GPA </w:t>
      </w:r>
      <w:r w:rsidRPr="00760072">
        <w:rPr>
          <w:rFonts w:ascii="Arial" w:hAnsi="Arial"/>
          <w:sz w:val="22"/>
          <w:szCs w:val="22"/>
        </w:rPr>
        <w:t>of 2.75 in last 60 semester units, 3.0 is preferred.</w:t>
      </w:r>
    </w:p>
    <w:p w:rsidR="00C900C0" w:rsidRPr="00760072" w:rsidRDefault="00C900C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:rsidR="001E6E4C" w:rsidRPr="00760072" w:rsidRDefault="00391377" w:rsidP="00760072">
      <w:pPr>
        <w:pStyle w:val="Heading1"/>
        <w:pBdr>
          <w:bottom w:val="single" w:sz="6" w:space="21" w:color="auto"/>
        </w:pBdr>
        <w:tabs>
          <w:tab w:val="clear" w:pos="4400"/>
          <w:tab w:val="clear" w:pos="5040"/>
          <w:tab w:val="clear" w:pos="5760"/>
          <w:tab w:val="clear" w:pos="6480"/>
          <w:tab w:val="clear" w:pos="7200"/>
          <w:tab w:val="clear" w:pos="792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760072">
        <w:rPr>
          <w:sz w:val="22"/>
          <w:szCs w:val="22"/>
        </w:rPr>
        <w:t xml:space="preserve">THESIS/PROJECT OPTION </w:t>
      </w:r>
      <w:r w:rsidR="001E6E4C" w:rsidRPr="00760072">
        <w:rPr>
          <w:sz w:val="22"/>
          <w:szCs w:val="22"/>
        </w:rPr>
        <w:t>CORE COURSES (15 units)</w:t>
      </w:r>
      <w:r w:rsidR="001E6E4C" w:rsidRPr="00760072">
        <w:rPr>
          <w:sz w:val="22"/>
          <w:szCs w:val="22"/>
        </w:rPr>
        <w:tab/>
      </w:r>
      <w:r w:rsidR="001E6E4C" w:rsidRPr="00760072">
        <w:rPr>
          <w:sz w:val="22"/>
          <w:szCs w:val="22"/>
        </w:rPr>
        <w:tab/>
      </w:r>
      <w:r w:rsidR="001E6E4C" w:rsidRPr="00760072">
        <w:rPr>
          <w:sz w:val="22"/>
          <w:szCs w:val="22"/>
        </w:rPr>
        <w:tab/>
      </w:r>
      <w:r w:rsidR="001E6E4C" w:rsidRPr="00760072">
        <w:rPr>
          <w:sz w:val="22"/>
          <w:szCs w:val="22"/>
        </w:rPr>
        <w:tab/>
      </w:r>
      <w:r w:rsidR="001E6E4C" w:rsidRPr="00760072">
        <w:rPr>
          <w:sz w:val="22"/>
          <w:szCs w:val="22"/>
        </w:rPr>
        <w:tab/>
      </w:r>
      <w:r w:rsidR="001E6E4C" w:rsidRPr="00760072">
        <w:rPr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>All students must complete the following core courses:</w:t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</w:t>
      </w:r>
      <w:r w:rsidRPr="00760072">
        <w:rPr>
          <w:rFonts w:ascii="Arial" w:hAnsi="Arial"/>
          <w:sz w:val="22"/>
          <w:szCs w:val="22"/>
          <w:u w:val="single"/>
        </w:rPr>
        <w:t>Year</w:t>
      </w:r>
      <w:r w:rsidRPr="00760072">
        <w:rPr>
          <w:rFonts w:ascii="Arial" w:hAnsi="Arial"/>
          <w:sz w:val="22"/>
          <w:szCs w:val="22"/>
        </w:rPr>
        <w:t xml:space="preserve"> 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Grade</w:t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610</w:t>
      </w:r>
      <w:r w:rsidRPr="00760072">
        <w:rPr>
          <w:rFonts w:ascii="Arial" w:hAnsi="Arial"/>
          <w:sz w:val="22"/>
          <w:szCs w:val="22"/>
        </w:rPr>
        <w:tab/>
        <w:t>Statistics for Kinesiology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  </w:t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3 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635</w:t>
      </w:r>
      <w:r w:rsidRPr="00760072">
        <w:rPr>
          <w:rFonts w:ascii="Arial" w:hAnsi="Arial"/>
          <w:sz w:val="22"/>
          <w:szCs w:val="22"/>
        </w:rPr>
        <w:tab/>
        <w:t>Research Methods in Kinesiology</w:t>
      </w:r>
      <w:r w:rsidRPr="00760072">
        <w:rPr>
          <w:rFonts w:ascii="Arial" w:hAnsi="Arial"/>
          <w:sz w:val="22"/>
          <w:szCs w:val="22"/>
        </w:rPr>
        <w:tab/>
        <w:t xml:space="preserve">   </w:t>
      </w:r>
      <w:r w:rsidRPr="00760072">
        <w:rPr>
          <w:rFonts w:ascii="Arial" w:hAnsi="Arial"/>
          <w:sz w:val="22"/>
          <w:szCs w:val="22"/>
        </w:rPr>
        <w:tab/>
        <w:t>3 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1E6E4C" w:rsidRPr="00760072" w:rsidRDefault="002A3C82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69</w:t>
      </w:r>
      <w:r w:rsidR="001E6E4C" w:rsidRPr="00760072">
        <w:rPr>
          <w:rFonts w:ascii="Arial" w:hAnsi="Arial"/>
          <w:sz w:val="22"/>
          <w:szCs w:val="22"/>
        </w:rPr>
        <w:t>0</w:t>
      </w:r>
      <w:r w:rsidR="001E6E4C" w:rsidRPr="00760072">
        <w:rPr>
          <w:rFonts w:ascii="Arial" w:hAnsi="Arial"/>
          <w:sz w:val="22"/>
          <w:szCs w:val="22"/>
        </w:rPr>
        <w:tab/>
      </w:r>
      <w:r w:rsidR="00292066" w:rsidRPr="00760072">
        <w:rPr>
          <w:rFonts w:ascii="Arial" w:hAnsi="Arial"/>
          <w:sz w:val="22"/>
          <w:szCs w:val="22"/>
        </w:rPr>
        <w:t>Thesis/Pro</w:t>
      </w:r>
      <w:r w:rsidR="00CC52B6" w:rsidRPr="00760072">
        <w:rPr>
          <w:rFonts w:ascii="Arial" w:hAnsi="Arial"/>
          <w:sz w:val="22"/>
          <w:szCs w:val="22"/>
        </w:rPr>
        <w:t xml:space="preserve">ject </w:t>
      </w:r>
      <w:r w:rsidR="00CC52B6" w:rsidRPr="00760072">
        <w:rPr>
          <w:rFonts w:ascii="Arial" w:hAnsi="Arial"/>
          <w:sz w:val="22"/>
          <w:szCs w:val="22"/>
        </w:rPr>
        <w:tab/>
        <w:t xml:space="preserve">   </w:t>
      </w:r>
      <w:r w:rsidR="00CC52B6" w:rsidRPr="00760072">
        <w:rPr>
          <w:rFonts w:ascii="Arial" w:hAnsi="Arial"/>
          <w:sz w:val="22"/>
          <w:szCs w:val="22"/>
        </w:rPr>
        <w:tab/>
        <w:t xml:space="preserve">                     </w:t>
      </w:r>
      <w:r w:rsidR="00760072">
        <w:rPr>
          <w:rFonts w:ascii="Arial" w:hAnsi="Arial"/>
          <w:sz w:val="22"/>
          <w:szCs w:val="22"/>
        </w:rPr>
        <w:tab/>
      </w:r>
      <w:r w:rsidR="00292066" w:rsidRPr="00760072">
        <w:rPr>
          <w:rFonts w:ascii="Arial" w:hAnsi="Arial"/>
          <w:sz w:val="22"/>
          <w:szCs w:val="22"/>
        </w:rPr>
        <w:t>6 units</w:t>
      </w:r>
      <w:r w:rsidR="00CC52B6" w:rsidRPr="00760072">
        <w:rPr>
          <w:rFonts w:ascii="Arial" w:hAnsi="Arial"/>
          <w:sz w:val="22"/>
          <w:szCs w:val="22"/>
        </w:rPr>
        <w:t xml:space="preserve"> </w:t>
      </w:r>
      <w:r w:rsidR="00760072">
        <w:rPr>
          <w:rFonts w:ascii="Arial" w:hAnsi="Arial"/>
          <w:sz w:val="22"/>
          <w:szCs w:val="22"/>
        </w:rPr>
        <w:tab/>
      </w:r>
      <w:r w:rsidR="00292066" w:rsidRPr="00760072">
        <w:rPr>
          <w:rFonts w:ascii="Arial" w:hAnsi="Arial"/>
          <w:sz w:val="22"/>
          <w:szCs w:val="22"/>
        </w:rPr>
        <w:tab/>
      </w:r>
      <w:r w:rsidR="001E6E4C" w:rsidRPr="00760072">
        <w:rPr>
          <w:rFonts w:ascii="Arial" w:hAnsi="Arial"/>
          <w:sz w:val="22"/>
          <w:szCs w:val="22"/>
        </w:rPr>
        <w:t>_____</w:t>
      </w:r>
      <w:r w:rsidR="001E6E4C" w:rsidRPr="00760072">
        <w:rPr>
          <w:rFonts w:ascii="Arial" w:hAnsi="Arial"/>
          <w:sz w:val="22"/>
          <w:szCs w:val="22"/>
        </w:rPr>
        <w:tab/>
      </w:r>
      <w:r w:rsidR="001E6E4C" w:rsidRPr="00760072">
        <w:rPr>
          <w:rFonts w:ascii="Arial" w:hAnsi="Arial"/>
          <w:sz w:val="22"/>
          <w:szCs w:val="22"/>
        </w:rPr>
        <w:tab/>
        <w:t>_____</w:t>
      </w:r>
      <w:r w:rsidR="001E6E4C" w:rsidRPr="00760072">
        <w:rPr>
          <w:rFonts w:ascii="Arial" w:hAnsi="Arial"/>
          <w:sz w:val="22"/>
          <w:szCs w:val="22"/>
        </w:rPr>
        <w:tab/>
      </w:r>
    </w:p>
    <w:p w:rsidR="001E6E4C" w:rsidRPr="00760072" w:rsidRDefault="00292066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695</w:t>
      </w:r>
      <w:r w:rsidR="001E6E4C"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Directed Field Experience OR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3 units </w:t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1E6E4C" w:rsidRPr="00760072">
        <w:rPr>
          <w:rFonts w:ascii="Arial" w:hAnsi="Arial"/>
          <w:sz w:val="22"/>
          <w:szCs w:val="22"/>
        </w:rPr>
        <w:t>_____</w:t>
      </w:r>
      <w:r w:rsidR="001E6E4C" w:rsidRPr="00760072">
        <w:rPr>
          <w:rFonts w:ascii="Arial" w:hAnsi="Arial"/>
          <w:sz w:val="22"/>
          <w:szCs w:val="22"/>
        </w:rPr>
        <w:tab/>
      </w:r>
      <w:r w:rsidR="001E6E4C" w:rsidRPr="00760072">
        <w:rPr>
          <w:rFonts w:ascii="Arial" w:hAnsi="Arial"/>
          <w:sz w:val="22"/>
          <w:szCs w:val="22"/>
        </w:rPr>
        <w:tab/>
        <w:t>_____</w:t>
      </w:r>
      <w:r w:rsidR="001E6E4C" w:rsidRPr="00760072">
        <w:rPr>
          <w:rFonts w:ascii="Arial" w:hAnsi="Arial"/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</w:r>
      <w:r w:rsidR="00391377" w:rsidRPr="00760072">
        <w:rPr>
          <w:rFonts w:ascii="Arial" w:hAnsi="Arial"/>
          <w:sz w:val="22"/>
          <w:szCs w:val="22"/>
        </w:rPr>
        <w:t xml:space="preserve">KINS 699      </w:t>
      </w:r>
      <w:r w:rsidR="00010D22">
        <w:rPr>
          <w:rFonts w:ascii="Arial" w:hAnsi="Arial"/>
          <w:sz w:val="22"/>
          <w:szCs w:val="22"/>
        </w:rPr>
        <w:t xml:space="preserve">  </w:t>
      </w:r>
      <w:r w:rsidR="00391377" w:rsidRPr="00760072">
        <w:rPr>
          <w:rFonts w:ascii="Arial" w:hAnsi="Arial"/>
          <w:sz w:val="22"/>
          <w:szCs w:val="22"/>
        </w:rPr>
        <w:t>Independent Study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  </w:t>
      </w:r>
    </w:p>
    <w:p w:rsidR="00760072" w:rsidRPr="00760072" w:rsidRDefault="00760072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</w:p>
    <w:p w:rsidR="00AF166A" w:rsidRPr="00760072" w:rsidRDefault="00590E40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In-</w:t>
      </w:r>
      <w:r w:rsidR="00AF166A" w:rsidRPr="00760072">
        <w:rPr>
          <w:rFonts w:ascii="Arial" w:hAnsi="Arial"/>
          <w:b/>
          <w:sz w:val="22"/>
          <w:szCs w:val="22"/>
        </w:rPr>
        <w:t>Depth Area Courses (15 Units)</w:t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Course #</w:t>
      </w:r>
      <w:r w:rsidRPr="00760072">
        <w:rPr>
          <w:rFonts w:ascii="Arial" w:hAnsi="Arial"/>
          <w:sz w:val="22"/>
          <w:szCs w:val="22"/>
        </w:rPr>
        <w:tab/>
        <w:t>Title of Course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</w:t>
      </w:r>
      <w:r w:rsidRPr="00760072">
        <w:rPr>
          <w:rFonts w:ascii="Arial" w:hAnsi="Arial"/>
          <w:sz w:val="22"/>
          <w:szCs w:val="22"/>
          <w:u w:val="single"/>
        </w:rPr>
        <w:t>Year</w:t>
      </w:r>
      <w:r w:rsidRPr="00760072">
        <w:rPr>
          <w:rFonts w:ascii="Arial" w:hAnsi="Arial"/>
          <w:sz w:val="22"/>
          <w:szCs w:val="22"/>
        </w:rPr>
        <w:t xml:space="preserve"> 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Grade</w:t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F47077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 w:rsidRPr="00760072">
        <w:rPr>
          <w:rFonts w:ascii="Arial" w:hAnsi="Arial"/>
          <w:b/>
          <w:sz w:val="22"/>
          <w:szCs w:val="22"/>
        </w:rPr>
        <w:t>COMPREHEN</w:t>
      </w:r>
      <w:r w:rsidR="009A2D67">
        <w:rPr>
          <w:rFonts w:ascii="Arial" w:hAnsi="Arial"/>
          <w:b/>
          <w:sz w:val="22"/>
          <w:szCs w:val="22"/>
        </w:rPr>
        <w:t>SIVE EXAM OPTION CORE COURSES (6</w:t>
      </w:r>
      <w:r w:rsidRPr="00760072">
        <w:rPr>
          <w:rFonts w:ascii="Arial" w:hAnsi="Arial"/>
          <w:b/>
          <w:sz w:val="22"/>
          <w:szCs w:val="22"/>
        </w:rPr>
        <w:t xml:space="preserve"> units)</w:t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>All students must complete the following core courses:</w:t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</w:t>
      </w:r>
      <w:r w:rsidRPr="00760072">
        <w:rPr>
          <w:rFonts w:ascii="Arial" w:hAnsi="Arial"/>
          <w:sz w:val="22"/>
          <w:szCs w:val="22"/>
          <w:u w:val="single"/>
        </w:rPr>
        <w:t>Year</w:t>
      </w:r>
      <w:r w:rsidRPr="00760072">
        <w:rPr>
          <w:rFonts w:ascii="Arial" w:hAnsi="Arial"/>
          <w:sz w:val="22"/>
          <w:szCs w:val="22"/>
        </w:rPr>
        <w:t xml:space="preserve"> 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Grade</w:t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610</w:t>
      </w:r>
      <w:r w:rsidRPr="00760072">
        <w:rPr>
          <w:rFonts w:ascii="Arial" w:hAnsi="Arial"/>
          <w:sz w:val="22"/>
          <w:szCs w:val="22"/>
        </w:rPr>
        <w:tab/>
        <w:t>Statistics for Kinesiology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  </w:t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3 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KINS 635</w:t>
      </w:r>
      <w:r w:rsidRPr="00760072">
        <w:rPr>
          <w:rFonts w:ascii="Arial" w:hAnsi="Arial"/>
          <w:sz w:val="22"/>
          <w:szCs w:val="22"/>
        </w:rPr>
        <w:tab/>
        <w:t>Research Methods in Kinesiology</w:t>
      </w:r>
      <w:r w:rsidRPr="00760072">
        <w:rPr>
          <w:rFonts w:ascii="Arial" w:hAnsi="Arial"/>
          <w:sz w:val="22"/>
          <w:szCs w:val="22"/>
        </w:rPr>
        <w:tab/>
        <w:t xml:space="preserve">   </w:t>
      </w:r>
      <w:r w:rsidRPr="00760072">
        <w:rPr>
          <w:rFonts w:ascii="Arial" w:hAnsi="Arial"/>
          <w:sz w:val="22"/>
          <w:szCs w:val="22"/>
        </w:rPr>
        <w:tab/>
        <w:t>3 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</w:p>
    <w:p w:rsidR="00760072" w:rsidRPr="00760072" w:rsidRDefault="00B64A1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KINS 6</w:t>
      </w:r>
      <w:r w:rsidR="009A2D67">
        <w:rPr>
          <w:rFonts w:ascii="Arial" w:hAnsi="Arial"/>
          <w:sz w:val="22"/>
          <w:szCs w:val="22"/>
        </w:rPr>
        <w:t>91</w:t>
      </w:r>
      <w:r w:rsidRPr="007600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Comprehensive Exam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A2D67">
        <w:rPr>
          <w:rFonts w:ascii="Arial" w:hAnsi="Arial"/>
          <w:sz w:val="22"/>
          <w:szCs w:val="22"/>
        </w:rPr>
        <w:t>0</w:t>
      </w:r>
      <w:r w:rsidRPr="00760072">
        <w:rPr>
          <w:rFonts w:ascii="Arial" w:hAnsi="Arial"/>
          <w:sz w:val="22"/>
          <w:szCs w:val="22"/>
        </w:rPr>
        <w:t xml:space="preserve"> 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</w:p>
    <w:p w:rsidR="00B64A1A" w:rsidRDefault="00B64A1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</w:p>
    <w:p w:rsidR="001E6E4C" w:rsidRPr="00760072" w:rsidRDefault="009A2D67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In-</w:t>
      </w:r>
      <w:r w:rsidR="00AF166A" w:rsidRPr="00760072">
        <w:rPr>
          <w:rFonts w:ascii="Arial" w:hAnsi="Arial"/>
          <w:b/>
          <w:sz w:val="22"/>
          <w:szCs w:val="22"/>
        </w:rPr>
        <w:t>Depth Area Courses (12</w:t>
      </w:r>
      <w:r w:rsidR="001E6E4C" w:rsidRPr="00760072">
        <w:rPr>
          <w:rFonts w:ascii="Arial" w:hAnsi="Arial"/>
          <w:b/>
          <w:sz w:val="22"/>
          <w:szCs w:val="22"/>
        </w:rPr>
        <w:t xml:space="preserve"> Units)</w:t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Course #</w:t>
      </w:r>
      <w:r w:rsidRPr="00760072">
        <w:rPr>
          <w:rFonts w:ascii="Arial" w:hAnsi="Arial"/>
          <w:sz w:val="22"/>
          <w:szCs w:val="22"/>
        </w:rPr>
        <w:tab/>
        <w:t xml:space="preserve">Title of </w:t>
      </w:r>
      <w:r w:rsidR="00524AB6" w:rsidRPr="00760072">
        <w:rPr>
          <w:rFonts w:ascii="Arial" w:hAnsi="Arial"/>
          <w:sz w:val="22"/>
          <w:szCs w:val="22"/>
        </w:rPr>
        <w:t>Course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Units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 xml:space="preserve"> </w:t>
      </w:r>
      <w:r w:rsidRPr="00760072">
        <w:rPr>
          <w:rFonts w:ascii="Arial" w:hAnsi="Arial"/>
          <w:sz w:val="22"/>
          <w:szCs w:val="22"/>
          <w:u w:val="single"/>
        </w:rPr>
        <w:t>Year</w:t>
      </w:r>
      <w:r w:rsidRPr="00760072">
        <w:rPr>
          <w:rFonts w:ascii="Arial" w:hAnsi="Arial"/>
          <w:sz w:val="22"/>
          <w:szCs w:val="22"/>
        </w:rPr>
        <w:t xml:space="preserve"> 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  <w:u w:val="single"/>
        </w:rPr>
        <w:t>Grade</w:t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1E6E4C" w:rsidRPr="00760072" w:rsidRDefault="001E6E4C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760072" w:rsidRPr="00760072" w:rsidRDefault="00760072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2"/>
          <w:szCs w:val="22"/>
        </w:rPr>
      </w:pPr>
    </w:p>
    <w:p w:rsidR="00391377" w:rsidRPr="00760072" w:rsidRDefault="00AF166A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b/>
          <w:sz w:val="22"/>
          <w:szCs w:val="22"/>
        </w:rPr>
        <w:t>Elective Courses (</w:t>
      </w:r>
      <w:r w:rsidR="00590E40">
        <w:rPr>
          <w:rFonts w:ascii="Arial" w:hAnsi="Arial"/>
          <w:b/>
          <w:sz w:val="22"/>
          <w:szCs w:val="22"/>
        </w:rPr>
        <w:t>12</w:t>
      </w:r>
      <w:r w:rsidR="00391377" w:rsidRPr="00760072">
        <w:rPr>
          <w:rFonts w:ascii="Arial" w:hAnsi="Arial"/>
          <w:b/>
          <w:sz w:val="22"/>
          <w:szCs w:val="22"/>
        </w:rPr>
        <w:t xml:space="preserve"> </w:t>
      </w:r>
      <w:r w:rsidR="00F47077" w:rsidRPr="00760072">
        <w:rPr>
          <w:rFonts w:ascii="Arial" w:hAnsi="Arial"/>
          <w:b/>
          <w:sz w:val="22"/>
          <w:szCs w:val="22"/>
        </w:rPr>
        <w:t xml:space="preserve">units) </w:t>
      </w:r>
    </w:p>
    <w:p w:rsidR="00391377" w:rsidRPr="00760072" w:rsidRDefault="00391377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 xml:space="preserve">     ______          ___________________________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  <w:t>_____</w:t>
      </w:r>
      <w:r w:rsidRPr="00760072">
        <w:rPr>
          <w:rFonts w:ascii="Arial" w:hAnsi="Arial"/>
          <w:sz w:val="22"/>
          <w:szCs w:val="22"/>
        </w:rPr>
        <w:tab/>
      </w:r>
      <w:r w:rsidRPr="00760072">
        <w:rPr>
          <w:rFonts w:ascii="Arial" w:hAnsi="Arial"/>
          <w:sz w:val="22"/>
          <w:szCs w:val="22"/>
        </w:rPr>
        <w:tab/>
      </w:r>
    </w:p>
    <w:p w:rsidR="00AF166A" w:rsidRPr="00760072" w:rsidRDefault="00391377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 w:rsidRPr="00760072">
        <w:rPr>
          <w:rFonts w:ascii="Arial" w:hAnsi="Arial"/>
          <w:sz w:val="22"/>
          <w:szCs w:val="22"/>
        </w:rPr>
        <w:tab/>
        <w:t>______          ___________________</w:t>
      </w:r>
      <w:r w:rsidR="00AF166A" w:rsidRPr="00760072">
        <w:rPr>
          <w:rFonts w:ascii="Arial" w:hAnsi="Arial"/>
          <w:sz w:val="22"/>
          <w:szCs w:val="22"/>
        </w:rPr>
        <w:t>________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  <w:t>______          ___________________________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</w:r>
      <w:r w:rsid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  <w:t>_____</w:t>
      </w:r>
      <w:r w:rsidR="00AF166A" w:rsidRPr="00760072">
        <w:rPr>
          <w:rFonts w:ascii="Arial" w:hAnsi="Arial"/>
          <w:sz w:val="22"/>
          <w:szCs w:val="22"/>
        </w:rPr>
        <w:tab/>
      </w:r>
      <w:r w:rsidR="00AF166A" w:rsidRPr="00760072">
        <w:rPr>
          <w:rFonts w:ascii="Arial" w:hAnsi="Arial"/>
          <w:sz w:val="22"/>
          <w:szCs w:val="22"/>
        </w:rPr>
        <w:tab/>
      </w:r>
    </w:p>
    <w:p w:rsidR="00760072" w:rsidRDefault="00760072" w:rsidP="00760072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C900C0" w:rsidRPr="00590E40" w:rsidRDefault="009A2D67" w:rsidP="00590E40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half the units for the degree must be at the graduate level, (500-660 level). </w:t>
      </w:r>
      <w:r w:rsidR="00A92634" w:rsidRPr="00760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="00A92634" w:rsidRPr="00760072">
        <w:rPr>
          <w:rFonts w:ascii="Arial" w:hAnsi="Arial" w:cs="Arial"/>
          <w:sz w:val="22"/>
          <w:szCs w:val="22"/>
        </w:rPr>
        <w:t>Depth Area and Elective</w:t>
      </w:r>
      <w:r w:rsidR="00292066" w:rsidRPr="00760072">
        <w:rPr>
          <w:rFonts w:ascii="Arial" w:hAnsi="Arial" w:cs="Arial"/>
          <w:sz w:val="22"/>
          <w:szCs w:val="22"/>
        </w:rPr>
        <w:t xml:space="preserve"> c</w:t>
      </w:r>
      <w:r w:rsidR="001E6E4C" w:rsidRPr="00760072">
        <w:rPr>
          <w:rFonts w:ascii="Arial" w:hAnsi="Arial" w:cs="Arial"/>
          <w:sz w:val="22"/>
          <w:szCs w:val="22"/>
        </w:rPr>
        <w:t xml:space="preserve">ourses </w:t>
      </w:r>
      <w:r w:rsidR="00D33964" w:rsidRPr="00760072">
        <w:rPr>
          <w:rFonts w:ascii="Arial" w:hAnsi="Arial" w:cs="Arial"/>
          <w:sz w:val="22"/>
          <w:szCs w:val="22"/>
        </w:rPr>
        <w:t>must be approved by the student’s advisor/committee.  These courses should</w:t>
      </w:r>
      <w:r w:rsidR="00CC52B6" w:rsidRPr="00760072">
        <w:rPr>
          <w:rFonts w:ascii="Arial" w:hAnsi="Arial" w:cs="Arial"/>
          <w:sz w:val="22"/>
          <w:szCs w:val="22"/>
        </w:rPr>
        <w:t xml:space="preserve"> generally </w:t>
      </w:r>
      <w:r w:rsidR="00D33964" w:rsidRPr="00760072">
        <w:rPr>
          <w:rFonts w:ascii="Arial" w:hAnsi="Arial" w:cs="Arial"/>
          <w:sz w:val="22"/>
          <w:szCs w:val="22"/>
        </w:rPr>
        <w:t>be 500-600 level, with allowance for 300-400 level courses on a case-by-case basis.</w:t>
      </w:r>
      <w:r>
        <w:rPr>
          <w:rFonts w:ascii="Arial" w:hAnsi="Arial" w:cs="Arial"/>
          <w:sz w:val="22"/>
          <w:szCs w:val="22"/>
        </w:rPr>
        <w:t xml:space="preserve"> For all HSU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masters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degree requirements, see </w:t>
      </w:r>
      <w:hyperlink r:id="rId8" w:history="1">
        <w:r w:rsidR="00590E40" w:rsidRPr="00F314DE">
          <w:rPr>
            <w:rStyle w:val="Hyperlink"/>
            <w:rFonts w:ascii="Arial" w:hAnsi="Arial" w:cs="Arial"/>
            <w:sz w:val="22"/>
            <w:szCs w:val="22"/>
          </w:rPr>
          <w:t>https://gradprograms.humboldt.edu/</w:t>
        </w:r>
      </w:hyperlink>
      <w:r w:rsidR="00590E40">
        <w:rPr>
          <w:rFonts w:ascii="Arial" w:hAnsi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0"/>
        </w:rPr>
        <w:t xml:space="preserve">Rev. </w:t>
      </w:r>
      <w:r w:rsidR="00F10CD1">
        <w:rPr>
          <w:rFonts w:ascii="Arial" w:hAnsi="Arial" w:cs="Arial"/>
          <w:sz w:val="20"/>
        </w:rPr>
        <w:t>2/23</w:t>
      </w:r>
      <w:bookmarkStart w:id="0" w:name="_GoBack"/>
      <w:bookmarkEnd w:id="0"/>
    </w:p>
    <w:sectPr w:rsidR="00C900C0" w:rsidRPr="00590E40" w:rsidSect="00B56CA3">
      <w:headerReference w:type="firs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6C" w:rsidRDefault="001F216C">
      <w:r>
        <w:separator/>
      </w:r>
    </w:p>
  </w:endnote>
  <w:endnote w:type="continuationSeparator" w:id="0">
    <w:p w:rsidR="001F216C" w:rsidRDefault="001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8E" w:rsidRDefault="001B008E">
    <w:pPr>
      <w:pStyle w:val="Footer"/>
      <w:jc w:val="center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6C" w:rsidRDefault="001F216C">
      <w:r>
        <w:separator/>
      </w:r>
    </w:p>
  </w:footnote>
  <w:footnote w:type="continuationSeparator" w:id="0">
    <w:p w:rsidR="001F216C" w:rsidRDefault="001F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F1" w:rsidRDefault="00E211E1" w:rsidP="007B2AF1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Master</w:t>
    </w:r>
    <w:r w:rsidR="0062798E">
      <w:rPr>
        <w:rFonts w:ascii="Arial" w:hAnsi="Arial"/>
        <w:b/>
        <w:sz w:val="24"/>
      </w:rPr>
      <w:t xml:space="preserve"> of Science in Kinesiology</w:t>
    </w:r>
    <w:r w:rsidR="00391377">
      <w:rPr>
        <w:rFonts w:ascii="Arial" w:hAnsi="Arial"/>
        <w:b/>
        <w:sz w:val="24"/>
      </w:rPr>
      <w:t>: Program Planning</w:t>
    </w:r>
  </w:p>
  <w:p w:rsidR="007B2AF1" w:rsidRDefault="007B2AF1" w:rsidP="00A03991">
    <w:pPr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B0"/>
    <w:multiLevelType w:val="hybridMultilevel"/>
    <w:tmpl w:val="2CCC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0497A"/>
    <w:multiLevelType w:val="hybridMultilevel"/>
    <w:tmpl w:val="C130D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1B"/>
    <w:rsid w:val="00010D22"/>
    <w:rsid w:val="000459CB"/>
    <w:rsid w:val="00082F18"/>
    <w:rsid w:val="000B262E"/>
    <w:rsid w:val="000C073D"/>
    <w:rsid w:val="000F0C64"/>
    <w:rsid w:val="00103EB1"/>
    <w:rsid w:val="001928DC"/>
    <w:rsid w:val="00192EAC"/>
    <w:rsid w:val="001B008E"/>
    <w:rsid w:val="001B7039"/>
    <w:rsid w:val="001E6E4C"/>
    <w:rsid w:val="001F216C"/>
    <w:rsid w:val="00232ECC"/>
    <w:rsid w:val="0026048F"/>
    <w:rsid w:val="00292066"/>
    <w:rsid w:val="002A3C82"/>
    <w:rsid w:val="002C6AB5"/>
    <w:rsid w:val="002D792F"/>
    <w:rsid w:val="00323961"/>
    <w:rsid w:val="00332B1B"/>
    <w:rsid w:val="00391377"/>
    <w:rsid w:val="003A247D"/>
    <w:rsid w:val="003C7C93"/>
    <w:rsid w:val="004116C8"/>
    <w:rsid w:val="0044389D"/>
    <w:rsid w:val="00444C66"/>
    <w:rsid w:val="00462982"/>
    <w:rsid w:val="004947E0"/>
    <w:rsid w:val="004C3610"/>
    <w:rsid w:val="00524AB6"/>
    <w:rsid w:val="00540F71"/>
    <w:rsid w:val="005520C1"/>
    <w:rsid w:val="00566147"/>
    <w:rsid w:val="00590E40"/>
    <w:rsid w:val="005F0C81"/>
    <w:rsid w:val="0061349A"/>
    <w:rsid w:val="0062798E"/>
    <w:rsid w:val="00710DE5"/>
    <w:rsid w:val="007241FD"/>
    <w:rsid w:val="00760072"/>
    <w:rsid w:val="007B2AF1"/>
    <w:rsid w:val="008501C2"/>
    <w:rsid w:val="00865E61"/>
    <w:rsid w:val="00873C95"/>
    <w:rsid w:val="0087769A"/>
    <w:rsid w:val="008C3781"/>
    <w:rsid w:val="008D04BF"/>
    <w:rsid w:val="008E3C65"/>
    <w:rsid w:val="00937F7D"/>
    <w:rsid w:val="00964D64"/>
    <w:rsid w:val="00967E9F"/>
    <w:rsid w:val="00971738"/>
    <w:rsid w:val="009973EC"/>
    <w:rsid w:val="009A2D67"/>
    <w:rsid w:val="00A02ECC"/>
    <w:rsid w:val="00A03991"/>
    <w:rsid w:val="00A107BF"/>
    <w:rsid w:val="00A20775"/>
    <w:rsid w:val="00A20C1A"/>
    <w:rsid w:val="00A40DE2"/>
    <w:rsid w:val="00A92634"/>
    <w:rsid w:val="00AA4C3E"/>
    <w:rsid w:val="00AF166A"/>
    <w:rsid w:val="00B56CA3"/>
    <w:rsid w:val="00B64A1A"/>
    <w:rsid w:val="00B824D9"/>
    <w:rsid w:val="00BF6B1E"/>
    <w:rsid w:val="00C4628D"/>
    <w:rsid w:val="00C467B7"/>
    <w:rsid w:val="00C7114F"/>
    <w:rsid w:val="00C900C0"/>
    <w:rsid w:val="00C93B54"/>
    <w:rsid w:val="00C93E39"/>
    <w:rsid w:val="00CC52B6"/>
    <w:rsid w:val="00D15439"/>
    <w:rsid w:val="00D15E18"/>
    <w:rsid w:val="00D16859"/>
    <w:rsid w:val="00D33964"/>
    <w:rsid w:val="00D82EC1"/>
    <w:rsid w:val="00D82F41"/>
    <w:rsid w:val="00D87FAF"/>
    <w:rsid w:val="00D97203"/>
    <w:rsid w:val="00DB1CA4"/>
    <w:rsid w:val="00DC10B1"/>
    <w:rsid w:val="00DC7F8B"/>
    <w:rsid w:val="00DD00F1"/>
    <w:rsid w:val="00DF49F3"/>
    <w:rsid w:val="00E07F84"/>
    <w:rsid w:val="00E211E1"/>
    <w:rsid w:val="00EE5F2B"/>
    <w:rsid w:val="00F10CD1"/>
    <w:rsid w:val="00F15089"/>
    <w:rsid w:val="00F44870"/>
    <w:rsid w:val="00F47077"/>
    <w:rsid w:val="00F87F69"/>
    <w:rsid w:val="00FA50BC"/>
    <w:rsid w:val="00FB2DE0"/>
    <w:rsid w:val="00FD0DD4"/>
    <w:rsid w:val="00FD3A60"/>
    <w:rsid w:val="00FD710A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8D3129"/>
  <w15:chartTrackingRefBased/>
  <w15:docId w15:val="{348E078C-16ED-43C1-93A6-03A9038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1738"/>
    <w:rPr>
      <w:rFonts w:ascii="Times" w:hAnsi="Times"/>
      <w:sz w:val="28"/>
    </w:rPr>
  </w:style>
  <w:style w:type="paragraph" w:styleId="BalloonText">
    <w:name w:val="Balloon Text"/>
    <w:basedOn w:val="Normal"/>
    <w:link w:val="BalloonTextChar"/>
    <w:rsid w:val="009717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71738"/>
    <w:rPr>
      <w:rFonts w:ascii="Tahoma" w:hAnsi="Tahoma" w:cs="Tahoma"/>
      <w:sz w:val="16"/>
      <w:szCs w:val="16"/>
    </w:rPr>
  </w:style>
  <w:style w:type="character" w:styleId="Hyperlink">
    <w:name w:val="Hyperlink"/>
    <w:rsid w:val="00590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programs.humbold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AEB8-C69F-424B-992C-BD001684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PREREQUISITES TO CORE</vt:lpstr>
    </vt:vector>
  </TitlesOfParts>
  <Company>Humboldt State University</Company>
  <LinksUpToDate>false</LinksUpToDate>
  <CharactersWithSpaces>2912</CharactersWithSpaces>
  <SharedDoc>false</SharedDoc>
  <HLinks>
    <vt:vector size="6" baseType="variant"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https://gradprograms.humboldt.edu/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PREREQUISITES TO CORE</dc:title>
  <dc:subject/>
  <dc:creator>Kim Moon</dc:creator>
  <cp:keywords/>
  <cp:lastModifiedBy>Kim Moon</cp:lastModifiedBy>
  <cp:revision>2</cp:revision>
  <cp:lastPrinted>2015-10-27T15:33:00Z</cp:lastPrinted>
  <dcterms:created xsi:type="dcterms:W3CDTF">2023-02-02T20:12:00Z</dcterms:created>
  <dcterms:modified xsi:type="dcterms:W3CDTF">2023-02-02T20:12:00Z</dcterms:modified>
</cp:coreProperties>
</file>